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61" w:rsidRDefault="008A515C" w:rsidP="001361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5A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E303FB" wp14:editId="331C8555">
            <wp:simplePos x="0" y="0"/>
            <wp:positionH relativeFrom="column">
              <wp:posOffset>2057400</wp:posOffset>
            </wp:positionH>
            <wp:positionV relativeFrom="paragraph">
              <wp:posOffset>83185</wp:posOffset>
            </wp:positionV>
            <wp:extent cx="1590675" cy="1605915"/>
            <wp:effectExtent l="0" t="0" r="9525" b="0"/>
            <wp:wrapNone/>
            <wp:docPr id="1" name="รูปภาพ 1" descr="C:\Users\Administration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ions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A4" w:rsidRDefault="008925A4" w:rsidP="001361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1361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1361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1361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1361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P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4"/>
          <w:szCs w:val="94"/>
        </w:rPr>
      </w:pPr>
      <w:r w:rsidRPr="008925A4">
        <w:rPr>
          <w:rFonts w:ascii="TH SarabunIT๙" w:hAnsi="TH SarabunIT๙" w:cs="TH SarabunIT๙" w:hint="cs"/>
          <w:b/>
          <w:bCs/>
          <w:sz w:val="94"/>
          <w:szCs w:val="94"/>
          <w:cs/>
        </w:rPr>
        <w:t>แผนปฏิบัติการป้องกันการทุจริต</w:t>
      </w:r>
    </w:p>
    <w:p w:rsidR="008925A4" w:rsidRP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4"/>
          <w:szCs w:val="94"/>
        </w:rPr>
      </w:pPr>
      <w:r w:rsidRPr="008925A4">
        <w:rPr>
          <w:rFonts w:ascii="TH SarabunIT๙" w:hAnsi="TH SarabunIT๙" w:cs="TH SarabunIT๙" w:hint="cs"/>
          <w:b/>
          <w:bCs/>
          <w:sz w:val="94"/>
          <w:szCs w:val="94"/>
          <w:cs/>
        </w:rPr>
        <w:t>พ.ศ.2565</w:t>
      </w: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A515C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66B84D" wp14:editId="5CB91094">
            <wp:simplePos x="0" y="0"/>
            <wp:positionH relativeFrom="column">
              <wp:posOffset>1295400</wp:posOffset>
            </wp:positionH>
            <wp:positionV relativeFrom="paragraph">
              <wp:posOffset>69215</wp:posOffset>
            </wp:positionV>
            <wp:extent cx="3524250" cy="2638425"/>
            <wp:effectExtent l="0" t="0" r="0" b="9525"/>
            <wp:wrapNone/>
            <wp:docPr id="2" name="Picture 2" descr="https://www.srakrajom.go.th/wp-content/uploads/2017/12/050762_0_20170621-134212-370x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rakrajom.go.th/wp-content/uploads/2017/12/050762_0_20170621-134212-370x27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Pr="008A515C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15C" w:rsidRDefault="008A515C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15C" w:rsidRDefault="008A515C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15C" w:rsidRDefault="008A515C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15C" w:rsidRDefault="008A515C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15C" w:rsidRDefault="008A515C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15C" w:rsidRDefault="008A515C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15C" w:rsidRDefault="008A515C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P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8925A4">
        <w:rPr>
          <w:rFonts w:ascii="TH SarabunIT๙" w:hAnsi="TH SarabunIT๙" w:cs="TH SarabunIT๙" w:hint="cs"/>
          <w:b/>
          <w:bCs/>
          <w:sz w:val="78"/>
          <w:szCs w:val="78"/>
          <w:cs/>
        </w:rPr>
        <w:t>องค์การบริหารส่วนตำบลนางหลง</w:t>
      </w:r>
    </w:p>
    <w:p w:rsidR="008925A4" w:rsidRDefault="008925A4" w:rsidP="008925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5A4">
        <w:rPr>
          <w:rFonts w:ascii="TH SarabunIT๙" w:hAnsi="TH SarabunIT๙" w:cs="TH SarabunIT๙" w:hint="cs"/>
          <w:b/>
          <w:bCs/>
          <w:sz w:val="78"/>
          <w:szCs w:val="78"/>
          <w:cs/>
        </w:rPr>
        <w:t>อำเภอชะอวด จังหวัดนครศรีธรรมราช</w:t>
      </w:r>
    </w:p>
    <w:p w:rsidR="008925A4" w:rsidRDefault="008925A4" w:rsidP="001361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15C" w:rsidRDefault="008A515C" w:rsidP="001361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5A4" w:rsidRDefault="008925A4" w:rsidP="0013613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925A4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คำนำ</w:t>
      </w:r>
    </w:p>
    <w:p w:rsidR="008925A4" w:rsidRDefault="008925A4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4E5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277C9" w:rsidRPr="000A4E5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A4E5C">
        <w:rPr>
          <w:rFonts w:ascii="TH SarabunIT๙" w:hAnsi="TH SarabunIT๙" w:cs="TH SarabunIT๙" w:hint="cs"/>
          <w:spacing w:val="-6"/>
          <w:sz w:val="32"/>
          <w:szCs w:val="32"/>
          <w:cs/>
        </w:rPr>
        <w:t>แผนปฏิบัติการป้องกันการทุจริต พ.ศ.2565 นี้ จัดทำขึ้นตามแผนปฏิบัติการป้องกันการทุจริต</w:t>
      </w:r>
      <w:r w:rsidR="00B277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ปี </w:t>
      </w:r>
      <w:r w:rsidRPr="008925A4">
        <w:rPr>
          <w:rFonts w:ascii="TH SarabunIT๙" w:hAnsi="TH SarabunIT๙" w:cs="TH SarabunIT๙" w:hint="cs"/>
          <w:spacing w:val="-6"/>
          <w:sz w:val="32"/>
          <w:szCs w:val="32"/>
          <w:cs/>
        </w:rPr>
        <w:t>(พ.ศ.2561-2564) เพื่อเป็นแนวทางในการขับเคลื่อนการดำเนินงานป้องกันปราบปรามการทุจริตและประพฤติมิ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ชอบ ตามยุทธศาสตร์ชาติว่าด้วยการป้องกันและปราบปรามการทุจริต ระยะที่ 3 (พ.ศ.2560-2564) ซึ่งแผนปฏิบัติการป้องกันการทุจริตดังกล่าวจะสิ้นสุดในปีงบประมาณ พ.ศ.2564 </w:t>
      </w:r>
      <w:r w:rsidR="000A4E5C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ตามหนังสือที่ </w:t>
      </w:r>
      <w:proofErr w:type="spellStart"/>
      <w:r w:rsidR="000A4E5C">
        <w:rPr>
          <w:rFonts w:ascii="TH SarabunIT๙" w:hAnsi="TH SarabunIT๙" w:cs="TH SarabunIT๙" w:hint="cs"/>
          <w:sz w:val="32"/>
          <w:szCs w:val="32"/>
          <w:cs/>
        </w:rPr>
        <w:t>นศ</w:t>
      </w:r>
      <w:proofErr w:type="spellEnd"/>
      <w:r w:rsidR="000A4E5C">
        <w:rPr>
          <w:rFonts w:ascii="TH SarabunIT๙" w:hAnsi="TH SarabunIT๙" w:cs="TH SarabunIT๙" w:hint="cs"/>
          <w:sz w:val="32"/>
          <w:szCs w:val="32"/>
          <w:cs/>
        </w:rPr>
        <w:t xml:space="preserve"> 0023.4/ว6845 ลงวันที่ </w:t>
      </w:r>
      <w:r w:rsidR="003E18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A4E5C">
        <w:rPr>
          <w:rFonts w:ascii="TH SarabunIT๙" w:hAnsi="TH SarabunIT๙" w:cs="TH SarabunIT๙" w:hint="cs"/>
          <w:sz w:val="32"/>
          <w:szCs w:val="32"/>
          <w:cs/>
        </w:rPr>
        <w:t>20 ธันวาคม 2564 แจ้งเรื่องซักซ้อมความเข้าใจการจัดทำแผนปฏิบัติการป้องกันการทุจริตขององค์กรปกครอง       ส่วนท้องถิ่น ประจำปีงบประมาณ พ.ศ.2565</w:t>
      </w:r>
      <w:r w:rsidR="003E188A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ให้ใช้ต่อไปจนถึงวันที่ 30 กันยายน 2565 องค์การบริหาร</w:t>
      </w:r>
      <w:r w:rsidR="003E18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ส่วนตำบลนางหลง จึงได้จัดทำแผนปฏิบัติการป้องกันการทุจริต พ.ศ.2565 </w:t>
      </w:r>
      <w:r w:rsidR="00B277C9">
        <w:rPr>
          <w:rFonts w:ascii="TH SarabunIT๙" w:hAnsi="TH SarabunIT๙" w:cs="TH SarabunIT๙" w:hint="cs"/>
          <w:sz w:val="32"/>
          <w:szCs w:val="32"/>
          <w:cs/>
        </w:rPr>
        <w:t>นี้ขึ้นมาเพื่อเป็นแนวทางในการดำเนินการป้องกันการทุจริตขององค์การบริหารส่วนตำบลนางหลง โดยมีรายละเอียดโครงการ/กิจกรรม/มาตรการ เช่นเดียวกันกับในปีงบประมาณ พ.ศ.2564 ซึ่งได้จัดทำภายใต้ยุทธศาสตร์ชาติว่าด้วยการป้องกันและปราบปรามการทุจริต ระยะที่ 3 (พ.ศ.2560-2564) ประกอบด้วย 4 มิติ ดังนี้</w:t>
      </w:r>
    </w:p>
    <w:p w:rsidR="00B277C9" w:rsidRDefault="00B277C9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B277C9" w:rsidRDefault="00B277C9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B277C9" w:rsidRDefault="00B277C9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B277C9" w:rsidRDefault="00B277C9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B277C9" w:rsidRDefault="00B277C9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ผู้จัดทำหวังเป็นอย่างยิ่งว่าแผนปฏิบัติการป้องกันการทุจริต พ.ศ.2565 นี้จะเป็นประโยชน์และเป็นแนวทางในการป้องกันการทุจริตขององค์การบริหารส่วนตำบลนางหลง </w:t>
      </w:r>
      <w:r w:rsidR="000A4E5C">
        <w:rPr>
          <w:rFonts w:ascii="TH SarabunIT๙" w:hAnsi="TH SarabunIT๙" w:cs="TH SarabunIT๙" w:hint="cs"/>
          <w:sz w:val="32"/>
          <w:szCs w:val="32"/>
          <w:cs/>
        </w:rPr>
        <w:t>และมีส่วนช่วยให้ผู้บริหารขององค์การบริหารส่วนตำบลนางหลงแสดงเจตจำนงทางการเมืองในการต่อต้านการทุจริตอย่างเป็นรูปธรรมเพื่อบรรลุวิสัยทัศน์ยุทธศาสตร์ชาติว่าด้วยการป้องกันและปราบปรามการทุจริตต่อไป</w:t>
      </w: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3E188A" w:rsidP="000A4E5C">
      <w:pPr>
        <w:spacing w:after="0" w:line="240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A4E5C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0A4E5C" w:rsidRDefault="000A4E5C" w:rsidP="000A4E5C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องค์การบริหารส่วนตำบลนางหลง</w:t>
      </w:r>
    </w:p>
    <w:p w:rsidR="003E188A" w:rsidRDefault="003E188A" w:rsidP="000A4E5C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  <w:cs/>
        </w:rPr>
      </w:pPr>
    </w:p>
    <w:p w:rsidR="000A4E5C" w:rsidRDefault="000A4E5C" w:rsidP="000A4E5C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  <w:cs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P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3E188A">
        <w:rPr>
          <w:rFonts w:ascii="TH SarabunIT๙" w:hAnsi="TH SarabunIT๙" w:cs="TH SarabunIT๙" w:hint="cs"/>
          <w:b/>
          <w:bCs/>
          <w:sz w:val="78"/>
          <w:szCs w:val="78"/>
          <w:cs/>
        </w:rPr>
        <w:t>แผนปฏิบัติการป้องกันการทุจริต</w:t>
      </w: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3E188A">
        <w:rPr>
          <w:rFonts w:ascii="TH SarabunIT๙" w:hAnsi="TH SarabunIT๙" w:cs="TH SarabunIT๙" w:hint="cs"/>
          <w:b/>
          <w:bCs/>
          <w:sz w:val="78"/>
          <w:szCs w:val="78"/>
          <w:cs/>
        </w:rPr>
        <w:t>พ.ศ.2565</w:t>
      </w: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3E188A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0A4E5C" w:rsidRDefault="000A4E5C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E188A" w:rsidP="00B277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88A" w:rsidRDefault="0035711D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1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แผนปฏิบัติการป้องกันการทุจริต พ.ศ.2565 </w:t>
      </w:r>
    </w:p>
    <w:p w:rsidR="00534F82" w:rsidRDefault="0035711D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13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ขององค์การบริหารส่วนตำบลนางหลง</w:t>
      </w:r>
    </w:p>
    <w:p w:rsidR="003E188A" w:rsidRPr="00136136" w:rsidRDefault="003E188A" w:rsidP="003E18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AF6958" w:rsidRPr="00136136" w:rsidTr="00AF6958">
        <w:trPr>
          <w:trHeight w:val="315"/>
        </w:trPr>
        <w:tc>
          <w:tcPr>
            <w:tcW w:w="1843" w:type="dxa"/>
            <w:vMerge w:val="restart"/>
          </w:tcPr>
          <w:p w:rsidR="00AF6958" w:rsidRPr="00136136" w:rsidRDefault="00AF6958" w:rsidP="001361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AF6958" w:rsidRPr="00136136" w:rsidRDefault="00AF6958" w:rsidP="00314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AF6958" w:rsidRPr="00136136" w:rsidRDefault="00AF6958" w:rsidP="00AF6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AF6958" w:rsidRPr="00136136" w:rsidRDefault="00AF6958" w:rsidP="001361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AF6958" w:rsidRPr="00136136" w:rsidRDefault="00AF69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6958" w:rsidRPr="00136136" w:rsidTr="00AF6958">
        <w:trPr>
          <w:trHeight w:val="405"/>
        </w:trPr>
        <w:tc>
          <w:tcPr>
            <w:tcW w:w="1843" w:type="dxa"/>
            <w:vMerge/>
          </w:tcPr>
          <w:p w:rsidR="00AF6958" w:rsidRPr="00136136" w:rsidRDefault="00AF6958" w:rsidP="001361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AF6958" w:rsidRPr="00136136" w:rsidRDefault="00AF69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AF6958" w:rsidRPr="00136136" w:rsidRDefault="00AF6958" w:rsidP="00AF6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F6958" w:rsidRPr="00314F0E" w:rsidRDefault="00AF6958" w:rsidP="00AF6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F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F6958" w:rsidRPr="00AF6958" w:rsidRDefault="00AF6958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4F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  <w:vMerge/>
          </w:tcPr>
          <w:p w:rsidR="00AF6958" w:rsidRPr="00136136" w:rsidRDefault="00AF69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5A61" w:rsidRPr="00547FDD" w:rsidTr="00AF6958">
        <w:tc>
          <w:tcPr>
            <w:tcW w:w="1843" w:type="dxa"/>
            <w:vMerge w:val="restart"/>
          </w:tcPr>
          <w:p w:rsidR="005C5A61" w:rsidRPr="005C5A61" w:rsidRDefault="005C5A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การสร้างสังคม  ที่ไม่ทนต่อการทุจริต</w:t>
            </w:r>
          </w:p>
        </w:tc>
        <w:tc>
          <w:tcPr>
            <w:tcW w:w="2552" w:type="dxa"/>
          </w:tcPr>
          <w:p w:rsidR="005C5A61" w:rsidRPr="00547FDD" w:rsidRDefault="005C5A61" w:rsidP="00AF69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3402" w:type="dxa"/>
          </w:tcPr>
          <w:p w:rsidR="005C5A61" w:rsidRDefault="005C5A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 (1) โครงการบริหารงานตามหลัก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บาล </w:t>
            </w:r>
          </w:p>
          <w:p w:rsidR="005C5A61" w:rsidRDefault="005C5A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 (2) โครงการพัฒนาคุณธรรมจริยธรรม</w:t>
            </w:r>
          </w:p>
          <w:p w:rsidR="005C5A61" w:rsidRDefault="005C5A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 (3) โครงการสมุดความดีพนักงานจ้าง</w:t>
            </w:r>
          </w:p>
          <w:p w:rsidR="005C5A61" w:rsidRDefault="005C5A61" w:rsidP="00AF69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 (4) โครงการฝึกอบรมป้องกันการทุจริต แก่ผู้บริหารสมาชิกสภา พนักงานส่วนตำบล พนักงานจ้างและบุคคลทั่วๆ ไป</w:t>
            </w:r>
          </w:p>
          <w:p w:rsidR="005C5A61" w:rsidRDefault="005C5A61" w:rsidP="00AF69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 (1) มาตรการ “ส่งเสริมการปฏิบัติงานตามประมวลจริยธรรมขององค์กรปกครองส่วนท้องถิ่น”</w:t>
            </w:r>
          </w:p>
          <w:p w:rsidR="005C5A61" w:rsidRDefault="005C5A61" w:rsidP="00AF69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 (2) มาตรการ “เสริมสร้าง</w:t>
            </w:r>
            <w:r w:rsidR="00E437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องค์ความรู้ด้านการต่อต้านการทุจริต”</w:t>
            </w:r>
          </w:p>
          <w:p w:rsidR="005C5A61" w:rsidRDefault="005C5A61" w:rsidP="00AF69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 (3) โครงการเสริมสร้างความซื่อสัตย์ สุจริต และปลูกฝังทัศนคติ วัฒนธรรมที่ดีในการต่อต้านการทุจริต</w:t>
            </w:r>
          </w:p>
          <w:p w:rsidR="005C5A61" w:rsidRDefault="005C5A61" w:rsidP="00AF69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1.1.3 (1) กิจกรรมให้ความรู้ เรื่อง ผลประโยชน์ทับซ้อนให้กับบุคลากรขององค์กรปกครองส่วนท้องถิ่น </w:t>
            </w:r>
          </w:p>
          <w:p w:rsidR="00E437C0" w:rsidRPr="00547FDD" w:rsidRDefault="005C5A61" w:rsidP="00E437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 (2) มาตรการ “จัดทำคู่มือการป้องกันผลประโยชน์ทับซ้อน”</w:t>
            </w:r>
          </w:p>
        </w:tc>
        <w:tc>
          <w:tcPr>
            <w:tcW w:w="1418" w:type="dxa"/>
          </w:tcPr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E945C6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Pr="00547FDD" w:rsidRDefault="005C5A61" w:rsidP="00AF6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5C5A61" w:rsidRPr="00547FDD" w:rsidRDefault="005C5A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A61" w:rsidRPr="00547FDD" w:rsidTr="00AF6958">
        <w:tc>
          <w:tcPr>
            <w:tcW w:w="1843" w:type="dxa"/>
            <w:vMerge/>
          </w:tcPr>
          <w:p w:rsidR="005C5A61" w:rsidRPr="00547FDD" w:rsidRDefault="005C5A61" w:rsidP="00B979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C5A61" w:rsidRPr="00547FDD" w:rsidRDefault="005C5A61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การสร้างจิตสำนึกและความตระหนักแก่ประชาชนทุกภาคส่วน</w:t>
            </w:r>
          </w:p>
        </w:tc>
        <w:tc>
          <w:tcPr>
            <w:tcW w:w="3402" w:type="dxa"/>
          </w:tcPr>
          <w:p w:rsidR="005C5A61" w:rsidRDefault="005C5A61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1.2.1 กิจกรรมประชาสัมพันธ์รณรงค์ต่อต้านการทุจริตผ่านทางเว็บไซต์และ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โซเซียล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เดีย</w:t>
            </w:r>
            <w:proofErr w:type="spellEnd"/>
          </w:p>
          <w:p w:rsidR="005C5A61" w:rsidRDefault="005C5A61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1.2.2 โครงการจัดทำแผนที่ภาษีและทะเบียนทรัพย์สิน เพื่อความเท่าเทียมในการจัดเก็บภาษี</w:t>
            </w:r>
          </w:p>
          <w:p w:rsidR="00E437C0" w:rsidRPr="00B97985" w:rsidRDefault="005C5A61" w:rsidP="00E94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1.2.3 </w:t>
            </w:r>
            <w:r w:rsidR="00E94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ขับเคลื่อนการดำเนินงานโดยใช้หลักเศรษฐกิจพอเพียงในชีวิตประจำวัน</w:t>
            </w:r>
          </w:p>
        </w:tc>
        <w:tc>
          <w:tcPr>
            <w:tcW w:w="1418" w:type="dxa"/>
          </w:tcPr>
          <w:p w:rsidR="005C5A61" w:rsidRDefault="005C5A61" w:rsidP="008B5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8B5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8B5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2D4F1E" w:rsidP="008B5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141127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5C5A61" w:rsidRDefault="005C5A61" w:rsidP="008B5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8B5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C5A61" w:rsidRDefault="005C5A61" w:rsidP="008B5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Pr="00547FDD" w:rsidRDefault="005C5A61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5C5A61" w:rsidRPr="00547FDD" w:rsidRDefault="005C5A61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7985" w:rsidRDefault="00B97985">
      <w:pPr>
        <w:rPr>
          <w:rFonts w:ascii="TH SarabunIT๙" w:hAnsi="TH SarabunIT๙" w:cs="TH SarabunIT๙"/>
          <w:sz w:val="32"/>
          <w:szCs w:val="32"/>
        </w:rPr>
      </w:pPr>
    </w:p>
    <w:p w:rsidR="00E437C0" w:rsidRDefault="00E437C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B97985" w:rsidRPr="00136136" w:rsidTr="000E5FDB">
        <w:trPr>
          <w:trHeight w:val="315"/>
        </w:trPr>
        <w:tc>
          <w:tcPr>
            <w:tcW w:w="1843" w:type="dxa"/>
            <w:vMerge w:val="restart"/>
          </w:tcPr>
          <w:p w:rsidR="00B97985" w:rsidRPr="00136136" w:rsidRDefault="00B97985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B97985" w:rsidRPr="00136136" w:rsidRDefault="00B97985" w:rsidP="00314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B97985" w:rsidRPr="00136136" w:rsidRDefault="00B97985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B97985" w:rsidRPr="00136136" w:rsidRDefault="00B97985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B97985" w:rsidRPr="00136136" w:rsidRDefault="00B97985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7985" w:rsidRPr="00136136" w:rsidTr="000E5FDB">
        <w:trPr>
          <w:trHeight w:val="405"/>
        </w:trPr>
        <w:tc>
          <w:tcPr>
            <w:tcW w:w="1843" w:type="dxa"/>
            <w:vMerge/>
          </w:tcPr>
          <w:p w:rsidR="00B97985" w:rsidRPr="00136136" w:rsidRDefault="00B97985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B97985" w:rsidRPr="00136136" w:rsidRDefault="00B97985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B97985" w:rsidRPr="00136136" w:rsidRDefault="00B97985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97985" w:rsidRPr="005C5A61" w:rsidRDefault="00B97985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97985" w:rsidRPr="00AF6958" w:rsidRDefault="00B97985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  <w:vMerge/>
          </w:tcPr>
          <w:p w:rsidR="00B97985" w:rsidRPr="00136136" w:rsidRDefault="00B97985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437C0" w:rsidRPr="00547FDD" w:rsidTr="00E437C0">
        <w:trPr>
          <w:trHeight w:val="1209"/>
        </w:trPr>
        <w:tc>
          <w:tcPr>
            <w:tcW w:w="1843" w:type="dxa"/>
            <w:vMerge w:val="restart"/>
          </w:tcPr>
          <w:p w:rsidR="00E437C0" w:rsidRPr="00547FDD" w:rsidRDefault="00E437C0" w:rsidP="00B979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437C0" w:rsidRDefault="00E437C0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7C0" w:rsidRDefault="00E437C0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7C0" w:rsidRDefault="00E437C0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7C0" w:rsidRPr="00547FDD" w:rsidRDefault="00E437C0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37C0" w:rsidRDefault="00E437C0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1.2.4 โครงการฝึกอบรมชุดปฏิบัติการจิตอาสาภัยพิบัติ</w:t>
            </w:r>
          </w:p>
          <w:p w:rsidR="00E437C0" w:rsidRDefault="00E437C0" w:rsidP="00B979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โครงการคัดแยกขยะ</w:t>
            </w:r>
          </w:p>
          <w:p w:rsidR="00E437C0" w:rsidRPr="00547FDD" w:rsidRDefault="00E437C0" w:rsidP="00314F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437C0" w:rsidRDefault="00E437C0" w:rsidP="00B979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  <w:p w:rsidR="00E437C0" w:rsidRDefault="00E437C0" w:rsidP="00B979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7C0" w:rsidRDefault="00E437C0" w:rsidP="00B979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  <w:p w:rsidR="00E437C0" w:rsidRPr="00547FDD" w:rsidRDefault="00E437C0" w:rsidP="00314F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E437C0" w:rsidRPr="00547FDD" w:rsidRDefault="00E437C0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37C0" w:rsidRPr="00547FDD" w:rsidTr="00E437C0">
        <w:trPr>
          <w:trHeight w:val="2880"/>
        </w:trPr>
        <w:tc>
          <w:tcPr>
            <w:tcW w:w="1843" w:type="dxa"/>
            <w:vMerge/>
          </w:tcPr>
          <w:p w:rsidR="00E437C0" w:rsidRPr="00547FDD" w:rsidRDefault="00E437C0" w:rsidP="00B979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437C0" w:rsidRDefault="00E437C0" w:rsidP="00E437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การสร้างจิตสำนึกและและความตระหนักแก่เด็กและเยาวชน</w:t>
            </w:r>
          </w:p>
        </w:tc>
        <w:tc>
          <w:tcPr>
            <w:tcW w:w="3402" w:type="dxa"/>
          </w:tcPr>
          <w:p w:rsidR="00E437C0" w:rsidRDefault="00E437C0" w:rsidP="00E437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1.3.1 กิจกรรมพาน้องท่องธรรมะสำหรับเด็กในศูนย์พัฒนาเด็กเล็ก</w:t>
            </w:r>
          </w:p>
          <w:p w:rsidR="00E437C0" w:rsidRDefault="00E437C0" w:rsidP="00E437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โครงการฝึกอบรมคุณธรรมจริยธรรมสำหรับเด็กและเยาวชน</w:t>
            </w:r>
          </w:p>
          <w:p w:rsidR="00E437C0" w:rsidRDefault="00E437C0" w:rsidP="00E437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1.3.2 โครงการอบรมป้องกันการทุจริต</w:t>
            </w:r>
          </w:p>
          <w:p w:rsidR="00E437C0" w:rsidRDefault="00E437C0" w:rsidP="00E437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1.3.3 โครงการส่งเสริมให้เด็กเรียนรู้การเกษตรแบบพอเพียง</w:t>
            </w:r>
          </w:p>
        </w:tc>
        <w:tc>
          <w:tcPr>
            <w:tcW w:w="1418" w:type="dxa"/>
          </w:tcPr>
          <w:p w:rsidR="00E437C0" w:rsidRDefault="00E437C0" w:rsidP="00E437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437C0" w:rsidRDefault="00E437C0" w:rsidP="00E437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7C0" w:rsidRDefault="00E437C0" w:rsidP="00E437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E437C0" w:rsidRDefault="00E437C0" w:rsidP="00E437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7C0" w:rsidRDefault="00E437C0" w:rsidP="00E437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E437C0" w:rsidRDefault="00E437C0" w:rsidP="00E437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7C0" w:rsidRDefault="00E437C0" w:rsidP="00E437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063" w:type="dxa"/>
          </w:tcPr>
          <w:p w:rsidR="00E437C0" w:rsidRPr="00547FDD" w:rsidRDefault="00E437C0" w:rsidP="00B97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6A0" w:rsidRPr="00314F0E" w:rsidTr="000E5FDB">
        <w:trPr>
          <w:trHeight w:val="465"/>
        </w:trPr>
        <w:tc>
          <w:tcPr>
            <w:tcW w:w="1843" w:type="dxa"/>
          </w:tcPr>
          <w:p w:rsidR="008B56A0" w:rsidRPr="00314F0E" w:rsidRDefault="008B56A0" w:rsidP="00314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F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2552" w:type="dxa"/>
          </w:tcPr>
          <w:p w:rsidR="008B56A0" w:rsidRPr="00314F0E" w:rsidRDefault="008B56A0" w:rsidP="00314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F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E945C6" w:rsidRDefault="00E945C6" w:rsidP="00314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11 โครงการ </w:t>
            </w:r>
          </w:p>
          <w:p w:rsidR="008B56A0" w:rsidRPr="00314F0E" w:rsidRDefault="00E945C6" w:rsidP="00E94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กิจกรรม 4 มาตรการ</w:t>
            </w:r>
          </w:p>
        </w:tc>
        <w:tc>
          <w:tcPr>
            <w:tcW w:w="1418" w:type="dxa"/>
          </w:tcPr>
          <w:p w:rsidR="008B56A0" w:rsidRPr="00314F0E" w:rsidRDefault="00E945C6" w:rsidP="00E94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429</w:t>
            </w:r>
            <w:r w:rsidR="008B56A0" w:rsidRPr="00314F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63" w:type="dxa"/>
          </w:tcPr>
          <w:p w:rsidR="008B56A0" w:rsidRPr="00314F0E" w:rsidRDefault="008B56A0" w:rsidP="00314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97985" w:rsidRDefault="00B97985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E945C6" w:rsidRPr="00136136" w:rsidRDefault="00E945C6" w:rsidP="00E94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314F0E" w:rsidRPr="00136136" w:rsidTr="000E5FDB">
        <w:trPr>
          <w:trHeight w:val="315"/>
        </w:trPr>
        <w:tc>
          <w:tcPr>
            <w:tcW w:w="1843" w:type="dxa"/>
            <w:vMerge w:val="restart"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314F0E" w:rsidRPr="00136136" w:rsidRDefault="00314F0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4F0E" w:rsidRPr="00136136" w:rsidTr="000E5FDB">
        <w:trPr>
          <w:trHeight w:val="405"/>
        </w:trPr>
        <w:tc>
          <w:tcPr>
            <w:tcW w:w="1843" w:type="dxa"/>
            <w:vMerge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14F0E" w:rsidRPr="00136136" w:rsidRDefault="00314F0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14F0E" w:rsidRPr="00314F0E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F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14F0E" w:rsidRPr="00AF6958" w:rsidRDefault="00314F0E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4F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  <w:vMerge/>
          </w:tcPr>
          <w:p w:rsidR="00314F0E" w:rsidRPr="00136136" w:rsidRDefault="00314F0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5A61" w:rsidRPr="00547FDD" w:rsidTr="000E5FDB">
        <w:tc>
          <w:tcPr>
            <w:tcW w:w="1843" w:type="dxa"/>
            <w:vMerge w:val="restart"/>
          </w:tcPr>
          <w:p w:rsidR="005C5A61" w:rsidRPr="005C5A61" w:rsidRDefault="005C5A61" w:rsidP="00314F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:rsidR="005C5A61" w:rsidRDefault="005C5A61" w:rsidP="00314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แสดงเจตจำนง       ทางการเมืองในการต่อต้านการทุจริตของผู้บริหาร</w:t>
            </w:r>
          </w:p>
          <w:p w:rsidR="005C5A61" w:rsidRPr="00547FDD" w:rsidRDefault="005C5A61" w:rsidP="00314F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C5A61" w:rsidRPr="00314F0E" w:rsidRDefault="005C5A61" w:rsidP="000E5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ระกาศเจตนารมณ์การป้องกันและการต่อต้านทุจริตคอร์รัปชั่นของผู้บริหารองค์กรปกครองส่วนท้องถิ่น</w:t>
            </w:r>
          </w:p>
        </w:tc>
        <w:tc>
          <w:tcPr>
            <w:tcW w:w="1418" w:type="dxa"/>
          </w:tcPr>
          <w:p w:rsidR="005C5A61" w:rsidRPr="00547FDD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5C5A61" w:rsidRPr="00547FDD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A61" w:rsidRPr="00547FDD" w:rsidTr="000E5FDB">
        <w:tc>
          <w:tcPr>
            <w:tcW w:w="1843" w:type="dxa"/>
            <w:vMerge/>
          </w:tcPr>
          <w:p w:rsidR="005C5A61" w:rsidRPr="00547FDD" w:rsidRDefault="005C5A61" w:rsidP="000E5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945C6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มาตรการสร้าง</w:t>
            </w:r>
          </w:p>
          <w:p w:rsidR="005C5A61" w:rsidRPr="00547FDD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ความโปร่งใสในการปฏิบัติราชการ</w:t>
            </w:r>
          </w:p>
        </w:tc>
        <w:tc>
          <w:tcPr>
            <w:tcW w:w="3402" w:type="dxa"/>
          </w:tcPr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2.2.1 (1) มาตรการสร้างความโปร่งใสในการบริหารงานบุคคล 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 (2) มาตรการออกคำสั่งมอบหมายการปฏิบัติงานของนายกองค์กรปกครองส่วนท้องถิ่น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2.2.1 (3) กิจกรรม “สร้างความโปร่งใสในการเลื่อนขั้นเงินเดือน” 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2.2.2 (1) กิจกรรม “ควบคุมการเบิกจ่ายเงินตามข้อบัญญัติงบประมาณรายจ่ายประจำปี”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2.2.2 (3) กิจกรรม “สร้างความโปร่งใสในการใช้จ่ายเงินงบประมาณ”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2.2.2 (4) </w:t>
            </w:r>
            <w:r w:rsidR="00EC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รงการเผยแพร่ข้อมูลข่าวสารด้านการจัดซื้อ-จัดจ้าง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 (1) โครงการเผยแพร่ข้อมูลข่าวสารด้านการจัดซื้อ-จัดจ้าง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 (2) โครงการสำรวจความ     พึงพอใจของผู้รับบริการ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 (3) กิจกรรมการใช้บัตรคิว     ในการติดต่อราชการ</w:t>
            </w:r>
          </w:p>
          <w:p w:rsidR="005C5A61" w:rsidRPr="002549FC" w:rsidRDefault="005C5A61" w:rsidP="000E5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 (4) มาตรการ “ยกระดับคุณภาพการบริการประชาชน”</w:t>
            </w:r>
          </w:p>
        </w:tc>
        <w:tc>
          <w:tcPr>
            <w:tcW w:w="1418" w:type="dxa"/>
          </w:tcPr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9C5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Pr="00547FDD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5C5A61" w:rsidRPr="00547FDD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14F0E" w:rsidRDefault="00314F0E" w:rsidP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 w:rsidP="00314F0E">
      <w:pPr>
        <w:rPr>
          <w:rFonts w:ascii="TH SarabunIT๙" w:hAnsi="TH SarabunIT๙" w:cs="TH SarabunIT๙"/>
          <w:sz w:val="32"/>
          <w:szCs w:val="32"/>
        </w:rPr>
      </w:pPr>
    </w:p>
    <w:p w:rsidR="00EC3C2F" w:rsidRDefault="00EC3C2F" w:rsidP="00314F0E">
      <w:pPr>
        <w:rPr>
          <w:rFonts w:ascii="TH SarabunIT๙" w:hAnsi="TH SarabunIT๙" w:cs="TH SarabunIT๙"/>
          <w:sz w:val="32"/>
          <w:szCs w:val="32"/>
        </w:rPr>
      </w:pPr>
    </w:p>
    <w:p w:rsidR="00EC3C2F" w:rsidRDefault="00EC3C2F" w:rsidP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 w:rsidP="00314F0E">
      <w:pPr>
        <w:rPr>
          <w:rFonts w:ascii="TH SarabunIT๙" w:hAnsi="TH SarabunIT๙" w:cs="TH SarabunIT๙"/>
          <w:sz w:val="32"/>
          <w:szCs w:val="32"/>
        </w:rPr>
      </w:pPr>
    </w:p>
    <w:p w:rsidR="005C5A61" w:rsidRDefault="005C5A61" w:rsidP="00314F0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314F0E" w:rsidRPr="00136136" w:rsidTr="000E5FDB">
        <w:trPr>
          <w:trHeight w:val="315"/>
        </w:trPr>
        <w:tc>
          <w:tcPr>
            <w:tcW w:w="1843" w:type="dxa"/>
            <w:vMerge w:val="restart"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314F0E" w:rsidRPr="00136136" w:rsidRDefault="00314F0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4F0E" w:rsidRPr="00136136" w:rsidTr="000E5FDB">
        <w:trPr>
          <w:trHeight w:val="405"/>
        </w:trPr>
        <w:tc>
          <w:tcPr>
            <w:tcW w:w="1843" w:type="dxa"/>
            <w:vMerge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14F0E" w:rsidRPr="00136136" w:rsidRDefault="00314F0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314F0E" w:rsidRPr="00136136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14F0E" w:rsidRPr="005C5A61" w:rsidRDefault="00314F0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14F0E" w:rsidRPr="00AF6958" w:rsidRDefault="00314F0E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</w:t>
            </w:r>
            <w:r w:rsidRPr="00AF6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  <w:vMerge/>
          </w:tcPr>
          <w:p w:rsidR="00314F0E" w:rsidRPr="00136136" w:rsidRDefault="00314F0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5A61" w:rsidRPr="00547FDD" w:rsidTr="000E5FDB">
        <w:trPr>
          <w:trHeight w:val="1335"/>
        </w:trPr>
        <w:tc>
          <w:tcPr>
            <w:tcW w:w="1843" w:type="dxa"/>
            <w:vMerge w:val="restart"/>
          </w:tcPr>
          <w:p w:rsidR="005C5A61" w:rsidRPr="00547FDD" w:rsidRDefault="005C5A61" w:rsidP="000E5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C3C2F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มาตรการการใช้</w:t>
            </w:r>
          </w:p>
          <w:p w:rsidR="005C5A61" w:rsidRPr="00547FDD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3402" w:type="dxa"/>
          </w:tcPr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2.3.1 (1) กิจกรรมการลดขั้นตอนการปฏิบัติงาน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2.3.2 (2) มาตรการมอบอำนาจ</w:t>
            </w:r>
            <w:r w:rsidR="00EC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 อนุญาต สั่งการ เพื่อลดขั้นตอนการปฏิบัติราชการ</w:t>
            </w:r>
          </w:p>
          <w:p w:rsidR="005C5A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2.3.2 (3) มาตรการมอบอำนาจ</w:t>
            </w:r>
            <w:r w:rsidR="00EC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เจ้าพนักงานท้องถิ่นตามพระราชบัญญัติควบคุมอาคาร </w:t>
            </w:r>
            <w:r w:rsidR="00EC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พ.ศ.2522</w:t>
            </w:r>
          </w:p>
          <w:p w:rsidR="005C5A61" w:rsidRPr="009C5D61" w:rsidRDefault="005C5A61" w:rsidP="000E5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2.3.2 (4) มาตรการออกคำสั่งมอบหมายของนายกองค์การบริหารส่วนตำบล 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และหัวหน้าส่วนราชการ</w:t>
            </w:r>
          </w:p>
        </w:tc>
        <w:tc>
          <w:tcPr>
            <w:tcW w:w="1418" w:type="dxa"/>
          </w:tcPr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Pr="00547FDD" w:rsidRDefault="005C5A61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5C5A61" w:rsidRPr="00547FDD" w:rsidRDefault="005C5A61" w:rsidP="000E5F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A61" w:rsidRPr="00314F0E" w:rsidTr="002436DE">
        <w:trPr>
          <w:trHeight w:val="4200"/>
        </w:trPr>
        <w:tc>
          <w:tcPr>
            <w:tcW w:w="1843" w:type="dxa"/>
            <w:vMerge/>
          </w:tcPr>
          <w:p w:rsidR="005C5A61" w:rsidRPr="00314F0E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C5A61" w:rsidRPr="009C5D61" w:rsidRDefault="005C5A61" w:rsidP="009C5D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การเชิดชูเกียรติแก่หน่วยงาน/บุคคลในการดำเนินกิจการการประพฤติตนให้เป็นที่ประจักษ์</w:t>
            </w:r>
          </w:p>
        </w:tc>
        <w:tc>
          <w:tcPr>
            <w:tcW w:w="3402" w:type="dxa"/>
          </w:tcPr>
          <w:p w:rsidR="005C5A61" w:rsidRDefault="005C5A61" w:rsidP="009C5D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2.4.1 (1) โครงการพ่อ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แม่ ดีเด่น</w:t>
            </w:r>
          </w:p>
          <w:p w:rsidR="005C5A61" w:rsidRDefault="005C5A61" w:rsidP="009C5D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2.4.1 (2) กิจกรรมยกย่องเชิดชูเกียรติ หน่วยงาน/บุคคลที่ประพฤติตนให้เป็นที่ประจักษ์</w:t>
            </w:r>
          </w:p>
          <w:p w:rsidR="005C5A61" w:rsidRDefault="005C5A61" w:rsidP="009C5D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2.4.2 (1) กิจกรรมยกย่องและเชิดชูเกียรติแก่บุคคล หน่วยงานองค์กรดีเด่น ผู้ทำคุณประโยชน์หรือเข้าร่วมในกิจกรรมขององค์กรปกคอรงส่วนท้องถิ่น</w:t>
            </w:r>
          </w:p>
          <w:p w:rsidR="005C5A61" w:rsidRPr="009C5D61" w:rsidRDefault="005C5A61" w:rsidP="009C5D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2.4.3 (1) 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418" w:type="dxa"/>
          </w:tcPr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5A61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5A61" w:rsidRPr="00314F0E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5C5A61" w:rsidRPr="00314F0E" w:rsidRDefault="005C5A61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14F0E" w:rsidRDefault="00314F0E" w:rsidP="00314F0E">
      <w:pPr>
        <w:rPr>
          <w:rFonts w:ascii="TH SarabunIT๙" w:hAnsi="TH SarabunIT๙" w:cs="TH SarabunIT๙"/>
          <w:sz w:val="32"/>
          <w:szCs w:val="32"/>
        </w:rPr>
      </w:pPr>
    </w:p>
    <w:p w:rsidR="002436DE" w:rsidRDefault="002436DE" w:rsidP="00314F0E">
      <w:pPr>
        <w:rPr>
          <w:rFonts w:ascii="TH SarabunIT๙" w:hAnsi="TH SarabunIT๙" w:cs="TH SarabunIT๙"/>
          <w:sz w:val="32"/>
          <w:szCs w:val="32"/>
        </w:rPr>
      </w:pPr>
    </w:p>
    <w:p w:rsidR="002436DE" w:rsidRDefault="002436DE" w:rsidP="00314F0E">
      <w:pPr>
        <w:rPr>
          <w:rFonts w:ascii="TH SarabunIT๙" w:hAnsi="TH SarabunIT๙" w:cs="TH SarabunIT๙"/>
          <w:sz w:val="32"/>
          <w:szCs w:val="32"/>
        </w:rPr>
      </w:pPr>
    </w:p>
    <w:p w:rsidR="002436DE" w:rsidRDefault="002436DE" w:rsidP="00314F0E">
      <w:pPr>
        <w:rPr>
          <w:rFonts w:ascii="TH SarabunIT๙" w:hAnsi="TH SarabunIT๙" w:cs="TH SarabunIT๙"/>
          <w:sz w:val="32"/>
          <w:szCs w:val="32"/>
        </w:rPr>
      </w:pPr>
    </w:p>
    <w:p w:rsidR="002436DE" w:rsidRDefault="002436DE" w:rsidP="00314F0E">
      <w:pPr>
        <w:rPr>
          <w:rFonts w:ascii="TH SarabunIT๙" w:hAnsi="TH SarabunIT๙" w:cs="TH SarabunIT๙"/>
          <w:sz w:val="32"/>
          <w:szCs w:val="32"/>
        </w:rPr>
      </w:pPr>
    </w:p>
    <w:p w:rsidR="002436DE" w:rsidRDefault="002436DE" w:rsidP="00314F0E">
      <w:pPr>
        <w:rPr>
          <w:rFonts w:ascii="TH SarabunIT๙" w:hAnsi="TH SarabunIT๙" w:cs="TH SarabunIT๙"/>
          <w:sz w:val="32"/>
          <w:szCs w:val="32"/>
        </w:rPr>
      </w:pPr>
    </w:p>
    <w:p w:rsidR="002436DE" w:rsidRDefault="002436DE" w:rsidP="00314F0E">
      <w:pPr>
        <w:rPr>
          <w:rFonts w:ascii="TH SarabunIT๙" w:hAnsi="TH SarabunIT๙" w:cs="TH SarabunIT๙"/>
          <w:sz w:val="32"/>
          <w:szCs w:val="32"/>
        </w:rPr>
      </w:pPr>
    </w:p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2436DE" w:rsidRPr="00136136" w:rsidTr="000E5FDB">
        <w:trPr>
          <w:trHeight w:val="315"/>
        </w:trPr>
        <w:tc>
          <w:tcPr>
            <w:tcW w:w="1843" w:type="dxa"/>
            <w:vMerge w:val="restart"/>
          </w:tcPr>
          <w:p w:rsidR="002436DE" w:rsidRPr="00136136" w:rsidRDefault="002436D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2436DE" w:rsidRPr="00136136" w:rsidRDefault="002436D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2436DE" w:rsidRPr="00136136" w:rsidRDefault="002436D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2436DE" w:rsidRPr="00136136" w:rsidRDefault="002436D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2436DE" w:rsidRPr="00136136" w:rsidRDefault="002436D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36DE" w:rsidRPr="00136136" w:rsidTr="000E5FDB">
        <w:trPr>
          <w:trHeight w:val="405"/>
        </w:trPr>
        <w:tc>
          <w:tcPr>
            <w:tcW w:w="1843" w:type="dxa"/>
            <w:vMerge/>
          </w:tcPr>
          <w:p w:rsidR="002436DE" w:rsidRPr="00136136" w:rsidRDefault="002436D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2436DE" w:rsidRPr="00136136" w:rsidRDefault="002436D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2436DE" w:rsidRPr="00136136" w:rsidRDefault="002436D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436DE" w:rsidRPr="005C5A61" w:rsidRDefault="002436DE" w:rsidP="000E5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436DE" w:rsidRPr="00AF6958" w:rsidRDefault="002436DE" w:rsidP="000E5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  <w:vMerge/>
          </w:tcPr>
          <w:p w:rsidR="002436DE" w:rsidRPr="00136136" w:rsidRDefault="002436DE" w:rsidP="000E5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436DE" w:rsidRPr="00547FDD" w:rsidTr="000E5FDB">
        <w:trPr>
          <w:trHeight w:val="1335"/>
        </w:trPr>
        <w:tc>
          <w:tcPr>
            <w:tcW w:w="1843" w:type="dxa"/>
          </w:tcPr>
          <w:p w:rsidR="002436DE" w:rsidRPr="00547FDD" w:rsidRDefault="002436DE" w:rsidP="00243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436DE" w:rsidRPr="00547FDD" w:rsidRDefault="002436DE" w:rsidP="00243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มาตรการจัดการ</w:t>
            </w:r>
            <w:r w:rsidR="005C5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ในกรณีได้ทราบหรือรับแจ้งหรือตรวจสอบผลการทุจริต</w:t>
            </w:r>
          </w:p>
        </w:tc>
        <w:tc>
          <w:tcPr>
            <w:tcW w:w="3402" w:type="dxa"/>
          </w:tcPr>
          <w:p w:rsidR="002436DE" w:rsidRDefault="002436DE" w:rsidP="00243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2.5.1 (1) มาตรการ “จัดทำข้อตกลงการปฏิบัติราชการ”</w:t>
            </w:r>
          </w:p>
          <w:p w:rsidR="002436DE" w:rsidRDefault="002436DE" w:rsidP="00243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2.5.1 (2) กิจกรรม “การจัดทำข้อ  ตกลงการปฏิบัติราชการขององค์การบริหารส่วนตำบล”</w:t>
            </w:r>
          </w:p>
          <w:p w:rsidR="002436DE" w:rsidRDefault="002436DE" w:rsidP="00243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2.5.2 (1) 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การปฏิบัติราชการขององค์การบริหารส่วนตำบลนางหลง</w:t>
            </w:r>
          </w:p>
          <w:p w:rsidR="002436DE" w:rsidRDefault="002436DE" w:rsidP="00243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2.5.2 (2) มาตรการ “ให้ความร่วมมือกับหน่วยงานตรวจสอบทั้งภาครัฐและองค์กรอิสระ</w:t>
            </w:r>
            <w:r w:rsidR="00A24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  <w:p w:rsidR="00A24B5B" w:rsidRDefault="00A24B5B" w:rsidP="00243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2.5.3 (1) มาตรการ “แต่งตั้งผู้รับผิดชอบเกี่ยวกับเรื่องร้องเรียน”</w:t>
            </w:r>
          </w:p>
          <w:p w:rsidR="00A24B5B" w:rsidRDefault="00A24B5B" w:rsidP="00243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2.5.3 (2) มาตรการ “ดำเนินการเกี่ยวกับเรื่องร้องเรียน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กรณีมีบุคคลภายนอกหรือประชาชนกล่าวหาเจ้าหน้าที่ขององค์การบริหารส่วนตำบลนางหลง ว่าทุจริตและปฏิบัติราชการตามอำนาจหน้าที่โดยมิชอบ”</w:t>
            </w:r>
          </w:p>
          <w:p w:rsidR="002436DE" w:rsidRDefault="002436DE" w:rsidP="00243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436DE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Pr="00547FDD" w:rsidRDefault="005C5A61" w:rsidP="00243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2436DE" w:rsidRPr="00547FDD" w:rsidRDefault="002436DE" w:rsidP="00243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6DE" w:rsidRPr="00314F0E" w:rsidTr="005C5A61">
        <w:trPr>
          <w:trHeight w:val="900"/>
        </w:trPr>
        <w:tc>
          <w:tcPr>
            <w:tcW w:w="1843" w:type="dxa"/>
          </w:tcPr>
          <w:p w:rsidR="002436DE" w:rsidRPr="005C5A61" w:rsidRDefault="005C5A61" w:rsidP="00243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2</w:t>
            </w:r>
          </w:p>
        </w:tc>
        <w:tc>
          <w:tcPr>
            <w:tcW w:w="2552" w:type="dxa"/>
          </w:tcPr>
          <w:p w:rsidR="002436DE" w:rsidRPr="00EC3C2F" w:rsidRDefault="005C5A61" w:rsidP="005C5A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3C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EC3C2F" w:rsidRDefault="00EC3C2F" w:rsidP="005C5A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โครงการ 11 กิจกรรม</w:t>
            </w:r>
          </w:p>
          <w:p w:rsidR="005C5A61" w:rsidRPr="00EC3C2F" w:rsidRDefault="00EC3C2F" w:rsidP="00EC3C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 มาตรการ</w:t>
            </w:r>
          </w:p>
        </w:tc>
        <w:tc>
          <w:tcPr>
            <w:tcW w:w="1418" w:type="dxa"/>
          </w:tcPr>
          <w:p w:rsidR="002436DE" w:rsidRPr="00314F0E" w:rsidRDefault="005C5A61" w:rsidP="00243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2436DE" w:rsidRPr="00314F0E" w:rsidRDefault="002436DE" w:rsidP="00243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14F0E" w:rsidRDefault="00314F0E">
      <w:pPr>
        <w:rPr>
          <w:rFonts w:ascii="TH SarabunIT๙" w:hAnsi="TH SarabunIT๙" w:cs="TH SarabunIT๙"/>
          <w:sz w:val="32"/>
          <w:szCs w:val="32"/>
        </w:rPr>
      </w:pPr>
    </w:p>
    <w:p w:rsidR="005C5A61" w:rsidRDefault="005C5A61">
      <w:pPr>
        <w:rPr>
          <w:rFonts w:ascii="TH SarabunIT๙" w:hAnsi="TH SarabunIT๙" w:cs="TH SarabunIT๙"/>
          <w:sz w:val="32"/>
          <w:szCs w:val="32"/>
        </w:rPr>
      </w:pPr>
    </w:p>
    <w:p w:rsidR="005C5A61" w:rsidRDefault="005C5A61">
      <w:pPr>
        <w:rPr>
          <w:rFonts w:ascii="TH SarabunIT๙" w:hAnsi="TH SarabunIT๙" w:cs="TH SarabunIT๙"/>
          <w:sz w:val="32"/>
          <w:szCs w:val="32"/>
        </w:rPr>
      </w:pPr>
    </w:p>
    <w:p w:rsidR="005C5A61" w:rsidRDefault="005C5A61">
      <w:pPr>
        <w:rPr>
          <w:rFonts w:ascii="TH SarabunIT๙" w:hAnsi="TH SarabunIT๙" w:cs="TH SarabunIT๙"/>
          <w:sz w:val="32"/>
          <w:szCs w:val="32"/>
        </w:rPr>
      </w:pPr>
    </w:p>
    <w:p w:rsidR="005C5A61" w:rsidRDefault="005C5A61">
      <w:pPr>
        <w:rPr>
          <w:rFonts w:ascii="TH SarabunIT๙" w:hAnsi="TH SarabunIT๙" w:cs="TH SarabunIT๙"/>
          <w:sz w:val="32"/>
          <w:szCs w:val="32"/>
        </w:rPr>
      </w:pPr>
    </w:p>
    <w:p w:rsidR="005C5A61" w:rsidRDefault="005C5A61">
      <w:pPr>
        <w:rPr>
          <w:rFonts w:ascii="TH SarabunIT๙" w:hAnsi="TH SarabunIT๙" w:cs="TH SarabunIT๙"/>
          <w:sz w:val="32"/>
          <w:szCs w:val="32"/>
        </w:rPr>
      </w:pPr>
    </w:p>
    <w:p w:rsidR="005C5A61" w:rsidRDefault="005C5A61">
      <w:pPr>
        <w:rPr>
          <w:rFonts w:ascii="TH SarabunIT๙" w:hAnsi="TH SarabunIT๙" w:cs="TH SarabunIT๙"/>
          <w:sz w:val="32"/>
          <w:szCs w:val="32"/>
        </w:rPr>
      </w:pPr>
    </w:p>
    <w:p w:rsidR="00EC3C2F" w:rsidRDefault="00EC3C2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5C5A61" w:rsidRPr="00136136" w:rsidTr="00DE52F3">
        <w:trPr>
          <w:trHeight w:val="315"/>
        </w:trPr>
        <w:tc>
          <w:tcPr>
            <w:tcW w:w="1843" w:type="dxa"/>
            <w:vMerge w:val="restart"/>
          </w:tcPr>
          <w:p w:rsidR="005C5A61" w:rsidRPr="00136136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5C5A61" w:rsidRPr="00136136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5C5A61" w:rsidRPr="00136136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5C5A61" w:rsidRPr="00136136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5C5A61" w:rsidRPr="00136136" w:rsidRDefault="005C5A61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5A61" w:rsidRPr="00136136" w:rsidTr="00DE52F3">
        <w:trPr>
          <w:trHeight w:val="405"/>
        </w:trPr>
        <w:tc>
          <w:tcPr>
            <w:tcW w:w="1843" w:type="dxa"/>
            <w:vMerge/>
          </w:tcPr>
          <w:p w:rsidR="005C5A61" w:rsidRPr="00136136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5C5A61" w:rsidRPr="00136136" w:rsidRDefault="005C5A61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5C5A61" w:rsidRPr="00136136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C5A61" w:rsidRPr="005C5A61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C5A61" w:rsidRPr="00AF6958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  <w:vMerge/>
          </w:tcPr>
          <w:p w:rsidR="005C5A61" w:rsidRPr="00136136" w:rsidRDefault="005C5A61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5A61" w:rsidRPr="00547FDD" w:rsidTr="00DE52F3">
        <w:trPr>
          <w:trHeight w:val="1335"/>
        </w:trPr>
        <w:tc>
          <w:tcPr>
            <w:tcW w:w="1843" w:type="dxa"/>
          </w:tcPr>
          <w:p w:rsidR="005C5A61" w:rsidRPr="00461130" w:rsidRDefault="005C5A61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1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:rsidR="005C5A61" w:rsidRDefault="005C5A61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5C5A61" w:rsidRPr="00547FDD" w:rsidRDefault="005C5A61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การสร้างจิตสำนึกและ</w:t>
            </w:r>
            <w:r w:rsidR="00461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ความตระหนักแก่บุคลากร</w:t>
            </w:r>
            <w:r w:rsidR="00461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ทั้งข้าราชการการเมือง</w:t>
            </w:r>
            <w:r w:rsidR="00461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ฝ่ายบริหาร</w:t>
            </w:r>
            <w:r w:rsidR="00461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3402" w:type="dxa"/>
          </w:tcPr>
          <w:p w:rsidR="00461130" w:rsidRDefault="00461130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 (1) มาตรการ “ปรับปรุง   ศูนย์ข้อมูลข่าวสารขององค์การบริหารส่วนตำบลนางหลง ให้มีประสิทธิภาพมากยิ่งขึ้น”</w:t>
            </w:r>
          </w:p>
          <w:p w:rsidR="00461130" w:rsidRDefault="00461130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กิจกรรม “การออกระเบียบจัดตั้งศูนย์ข้อมูลข่างสารขององค์การบริหารส่วนตำบลนางหลง</w:t>
            </w:r>
          </w:p>
          <w:p w:rsidR="00461130" w:rsidRDefault="00461130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 (3) กิจกรรม “อบรมให้ความรู้ตาม พ.ร.บ. ข้อมูลข่าวสารของทางราชการ พ.ศ.2540”</w:t>
            </w:r>
          </w:p>
          <w:p w:rsidR="00461130" w:rsidRDefault="00461130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3.1.2 (1) มาตรการ “เผยแพร่ข้อมูลข่าวสารที่สำคัญและหลากหลาย” </w:t>
            </w:r>
          </w:p>
          <w:p w:rsidR="00461130" w:rsidRDefault="00461130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3.1.2 (2) กิจกรรม “การเผยแพร่ข้อมูลข่าวสารที่สำคัญละหลากหลาย”</w:t>
            </w:r>
          </w:p>
          <w:p w:rsidR="00461130" w:rsidRDefault="00461130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3.1.2 (2) กิจกรรม “การเผยแพร่ข้อมูลข่าวสารด้านการเงิน การคลัง พัสดุ และทรัพย์สินของ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 การรับเรื่องร้องเรียนเกี่ยวกับการเงินการคลัง”</w:t>
            </w:r>
          </w:p>
          <w:p w:rsidR="00461130" w:rsidRDefault="00461130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3.1.3 (1) มาตรการ “จัดให้มีช่องทางที่ประชาชนเข้าถึงข้อมูลข่าวสารของ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.”</w:t>
            </w:r>
          </w:p>
          <w:p w:rsidR="00461130" w:rsidRDefault="00461130" w:rsidP="00DE52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3.1.3 (2) โครงการสื่อประชาสัมพันธ์</w:t>
            </w:r>
          </w:p>
          <w:p w:rsidR="005C5A61" w:rsidRDefault="005C5A61" w:rsidP="00461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A61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61130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130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130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130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130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61130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130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130" w:rsidRPr="00547FDD" w:rsidRDefault="00461130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5C5A61" w:rsidRPr="00547FDD" w:rsidRDefault="005C5A61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A61" w:rsidRPr="00314F0E" w:rsidTr="00DE52F3">
        <w:trPr>
          <w:trHeight w:val="900"/>
        </w:trPr>
        <w:tc>
          <w:tcPr>
            <w:tcW w:w="1843" w:type="dxa"/>
          </w:tcPr>
          <w:p w:rsidR="005C5A61" w:rsidRPr="005C5A61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C5A61" w:rsidRPr="00461130" w:rsidRDefault="00461130" w:rsidP="00461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173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การรับฟังความคิดเห็นการรับและตอบสนองเรื่องร้องเรียน ร้องทุกข์ของประชาชน</w:t>
            </w:r>
          </w:p>
        </w:tc>
        <w:tc>
          <w:tcPr>
            <w:tcW w:w="3402" w:type="dxa"/>
          </w:tcPr>
          <w:p w:rsidR="00404C4D" w:rsidRDefault="00404C4D" w:rsidP="00404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3.2.1 (</w:t>
            </w:r>
            <w:r w:rsidR="0061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การดำเนินงานศูนย์</w:t>
            </w:r>
            <w:r w:rsidR="0061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รับเรื่องราวร้องทุกข์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นางหลง</w:t>
            </w:r>
          </w:p>
          <w:p w:rsidR="00404C4D" w:rsidRDefault="00404C4D" w:rsidP="00404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3.2.2 (1) มาตรการกำหนดขั้นตอน/กระบวนการเรื่องร้องเรียน</w:t>
            </w:r>
          </w:p>
          <w:p w:rsidR="00404C4D" w:rsidRPr="009C5D61" w:rsidRDefault="00404C4D" w:rsidP="00404C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3.2.3 (1) กิจกรรมรายงานผลการตรวจสอบข้อเท็จจริงให้ผู้ร้องเรียน</w:t>
            </w:r>
            <w:r w:rsidR="0061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ร้องทุกข์รับทราบ</w:t>
            </w:r>
          </w:p>
        </w:tc>
        <w:tc>
          <w:tcPr>
            <w:tcW w:w="1418" w:type="dxa"/>
          </w:tcPr>
          <w:p w:rsidR="005C5A61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6163C6" w:rsidRDefault="006163C6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63C6" w:rsidRDefault="006163C6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6163C6" w:rsidRDefault="006163C6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63C6" w:rsidRDefault="006163C6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6163C6" w:rsidRDefault="006163C6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63C6" w:rsidRPr="00314F0E" w:rsidRDefault="006163C6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</w:tcPr>
          <w:p w:rsidR="005C5A61" w:rsidRPr="00314F0E" w:rsidRDefault="005C5A61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C5A61" w:rsidRDefault="005C5A61">
      <w:pPr>
        <w:rPr>
          <w:rFonts w:ascii="TH SarabunIT๙" w:hAnsi="TH SarabunIT๙" w:cs="TH SarabunIT๙"/>
          <w:sz w:val="32"/>
          <w:szCs w:val="32"/>
        </w:rPr>
      </w:pPr>
    </w:p>
    <w:p w:rsidR="00404C4D" w:rsidRDefault="00404C4D">
      <w:pPr>
        <w:rPr>
          <w:rFonts w:ascii="TH SarabunIT๙" w:hAnsi="TH SarabunIT๙" w:cs="TH SarabunIT๙"/>
          <w:sz w:val="32"/>
          <w:szCs w:val="32"/>
        </w:rPr>
      </w:pPr>
    </w:p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404C4D" w:rsidRPr="00136136" w:rsidTr="00DE52F3">
        <w:trPr>
          <w:trHeight w:val="315"/>
        </w:trPr>
        <w:tc>
          <w:tcPr>
            <w:tcW w:w="1843" w:type="dxa"/>
            <w:vMerge w:val="restart"/>
          </w:tcPr>
          <w:p w:rsidR="00404C4D" w:rsidRPr="00136136" w:rsidRDefault="00404C4D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404C4D" w:rsidRPr="00136136" w:rsidRDefault="00404C4D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404C4D" w:rsidRPr="00136136" w:rsidRDefault="00404C4D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404C4D" w:rsidRPr="00136136" w:rsidRDefault="00404C4D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404C4D" w:rsidRPr="00136136" w:rsidRDefault="00404C4D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4C4D" w:rsidRPr="00136136" w:rsidTr="00DE52F3">
        <w:trPr>
          <w:trHeight w:val="405"/>
        </w:trPr>
        <w:tc>
          <w:tcPr>
            <w:tcW w:w="1843" w:type="dxa"/>
            <w:vMerge/>
          </w:tcPr>
          <w:p w:rsidR="00404C4D" w:rsidRPr="00136136" w:rsidRDefault="00404C4D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404C4D" w:rsidRPr="00136136" w:rsidRDefault="00404C4D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404C4D" w:rsidRPr="00136136" w:rsidRDefault="00404C4D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04C4D" w:rsidRPr="005C5A61" w:rsidRDefault="00404C4D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4C4D" w:rsidRPr="00AF6958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  <w:vMerge/>
          </w:tcPr>
          <w:p w:rsidR="00404C4D" w:rsidRPr="00136136" w:rsidRDefault="00404C4D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04C4D" w:rsidRPr="00547FDD" w:rsidTr="009A1682">
        <w:trPr>
          <w:trHeight w:val="7380"/>
        </w:trPr>
        <w:tc>
          <w:tcPr>
            <w:tcW w:w="1843" w:type="dxa"/>
          </w:tcPr>
          <w:p w:rsidR="00404C4D" w:rsidRPr="00461130" w:rsidRDefault="00404C4D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1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:rsidR="00404C4D" w:rsidRDefault="00404C4D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  <w:p w:rsidR="00404C4D" w:rsidRPr="00547FDD" w:rsidRDefault="00404C4D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404C4D" w:rsidRDefault="00404C4D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3.3.1 (1) มาตรการแต่งตั้งคณะกรรมการสนับสนุนการจัดทำแผนพัฒนาองค์การบริหารส่วนตำบลนางหลง</w:t>
            </w:r>
          </w:p>
          <w:p w:rsidR="00404C4D" w:rsidRDefault="00404C4D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ประชุมประชาคมหมู่บ้านและประชาคมตำบลประจำปี</w:t>
            </w:r>
          </w:p>
          <w:p w:rsidR="00404C4D" w:rsidRDefault="00404C4D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3.3.1 (3) การส่งเสริมและสนับสนุนการจัดทำแผนชุมชน</w:t>
            </w:r>
          </w:p>
          <w:p w:rsidR="00404C4D" w:rsidRDefault="00404C4D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3.3.2 (1) มาตรการแต่งตั้งตัวแทนประชาคมเข้าร่วมเป็นคณะกรรมการตรวจรับงานจ้าง</w:t>
            </w:r>
          </w:p>
          <w:p w:rsidR="00404C4D" w:rsidRDefault="00404C4D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3.3.3 (1) กิจกรรมการประเมินผลการปฏิบัติราชการขององค์การบริหารส่วนตำบลนางหลง</w:t>
            </w:r>
          </w:p>
          <w:p w:rsidR="009A1682" w:rsidRDefault="009A1682" w:rsidP="00DE52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3.3.3 (2) มาตรการตรวจสอบโดยคณะกรรมการประเมินผลการปฏิบัติตามหลักเกณฑ์วิธีการบริหารกิจการบ้านเมืองที่ดีขององค์การบริหารส่วนตำบลนางหลง</w:t>
            </w:r>
          </w:p>
          <w:p w:rsidR="00404C4D" w:rsidRDefault="00404C4D" w:rsidP="009A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1682" w:rsidRDefault="009A1682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1682" w:rsidRDefault="009A1682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C4D" w:rsidRPr="00547FDD" w:rsidRDefault="00404C4D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404C4D" w:rsidRPr="00547FDD" w:rsidRDefault="00404C4D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682" w:rsidRPr="00547FDD" w:rsidTr="00DE52F3">
        <w:trPr>
          <w:trHeight w:val="922"/>
        </w:trPr>
        <w:tc>
          <w:tcPr>
            <w:tcW w:w="1843" w:type="dxa"/>
          </w:tcPr>
          <w:p w:rsidR="009A1682" w:rsidRPr="00461130" w:rsidRDefault="009A1682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9A1682" w:rsidRPr="006163C6" w:rsidRDefault="006163C6" w:rsidP="00616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6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6163C6" w:rsidRDefault="006163C6" w:rsidP="00616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โครงการ</w:t>
            </w:r>
          </w:p>
          <w:p w:rsidR="009A1682" w:rsidRPr="006163C6" w:rsidRDefault="006163C6" w:rsidP="00616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6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 กิจกรรม 8 มาตรการ</w:t>
            </w:r>
          </w:p>
        </w:tc>
        <w:tc>
          <w:tcPr>
            <w:tcW w:w="1418" w:type="dxa"/>
          </w:tcPr>
          <w:p w:rsidR="009A1682" w:rsidRDefault="009A1682" w:rsidP="009A1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1682" w:rsidRDefault="00A666D4" w:rsidP="009A1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3" w:type="dxa"/>
          </w:tcPr>
          <w:p w:rsidR="009A1682" w:rsidRPr="00547FDD" w:rsidRDefault="009A1682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04C4D" w:rsidRDefault="00404C4D">
      <w:pPr>
        <w:rPr>
          <w:rFonts w:ascii="TH SarabunIT๙" w:hAnsi="TH SarabunIT๙" w:cs="TH SarabunIT๙"/>
          <w:sz w:val="32"/>
          <w:szCs w:val="32"/>
        </w:rPr>
      </w:pPr>
    </w:p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A64254" w:rsidRDefault="00A64254">
      <w:pPr>
        <w:rPr>
          <w:rFonts w:ascii="TH SarabunIT๙" w:hAnsi="TH SarabunIT๙" w:cs="TH SarabunIT๙"/>
          <w:sz w:val="32"/>
          <w:szCs w:val="32"/>
        </w:rPr>
      </w:pPr>
    </w:p>
    <w:p w:rsidR="006163C6" w:rsidRDefault="006163C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9A1682" w:rsidRPr="00136136" w:rsidTr="00DE52F3">
        <w:trPr>
          <w:trHeight w:val="315"/>
        </w:trPr>
        <w:tc>
          <w:tcPr>
            <w:tcW w:w="1843" w:type="dxa"/>
            <w:vMerge w:val="restart"/>
          </w:tcPr>
          <w:p w:rsidR="009A1682" w:rsidRPr="00136136" w:rsidRDefault="009A1682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9A1682" w:rsidRPr="00136136" w:rsidRDefault="009A1682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9A1682" w:rsidRPr="00136136" w:rsidRDefault="009A1682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9A1682" w:rsidRPr="00136136" w:rsidRDefault="009A1682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9A1682" w:rsidRPr="00136136" w:rsidRDefault="009A1682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1682" w:rsidRPr="00136136" w:rsidTr="00DE52F3">
        <w:trPr>
          <w:trHeight w:val="405"/>
        </w:trPr>
        <w:tc>
          <w:tcPr>
            <w:tcW w:w="1843" w:type="dxa"/>
            <w:vMerge/>
          </w:tcPr>
          <w:p w:rsidR="009A1682" w:rsidRPr="00136136" w:rsidRDefault="009A1682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9A1682" w:rsidRPr="00136136" w:rsidRDefault="009A1682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9A1682" w:rsidRPr="00136136" w:rsidRDefault="009A1682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A1682" w:rsidRPr="005C5A61" w:rsidRDefault="009A1682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A1682" w:rsidRPr="00AF6958" w:rsidRDefault="009A1682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  <w:vMerge/>
          </w:tcPr>
          <w:p w:rsidR="009A1682" w:rsidRPr="00136136" w:rsidRDefault="009A1682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41127" w:rsidRPr="00547FDD" w:rsidTr="0024418E">
        <w:trPr>
          <w:trHeight w:val="2700"/>
        </w:trPr>
        <w:tc>
          <w:tcPr>
            <w:tcW w:w="1843" w:type="dxa"/>
            <w:vMerge w:val="restart"/>
          </w:tcPr>
          <w:p w:rsidR="00141127" w:rsidRPr="00461130" w:rsidRDefault="00141127" w:rsidP="000669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61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552" w:type="dxa"/>
          </w:tcPr>
          <w:p w:rsidR="00141127" w:rsidRPr="00547FDD" w:rsidRDefault="00141127" w:rsidP="000669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3402" w:type="dxa"/>
          </w:tcPr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</w:t>
            </w:r>
            <w:r w:rsidR="0061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(1) กิจกรรมติดตามประเมินผลการควบคุมภายใน</w:t>
            </w: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4.1.2 (2) มาตรการติดตามประเมินผลระบบควบคุมภายใน </w:t>
            </w:r>
          </w:p>
          <w:p w:rsidR="00141127" w:rsidRDefault="00141127" w:rsidP="000669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.นางหลง</w:t>
            </w:r>
          </w:p>
        </w:tc>
        <w:tc>
          <w:tcPr>
            <w:tcW w:w="1418" w:type="dxa"/>
          </w:tcPr>
          <w:p w:rsidR="00141127" w:rsidRDefault="00141127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41127" w:rsidRDefault="00141127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41127" w:rsidRDefault="00141127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Pr="00547FDD" w:rsidRDefault="00141127" w:rsidP="00066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141127" w:rsidRPr="00547FDD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1127" w:rsidRPr="00547FDD" w:rsidTr="00141127">
        <w:trPr>
          <w:trHeight w:val="5340"/>
        </w:trPr>
        <w:tc>
          <w:tcPr>
            <w:tcW w:w="1843" w:type="dxa"/>
            <w:vMerge/>
          </w:tcPr>
          <w:p w:rsidR="00141127" w:rsidRDefault="00141127" w:rsidP="009A16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41127" w:rsidRDefault="00141127" w:rsidP="00244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  <w:p w:rsidR="00141127" w:rsidRDefault="00141127" w:rsidP="00244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DE52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41127" w:rsidRDefault="00141127" w:rsidP="00244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การโอนย้าย</w:t>
            </w:r>
          </w:p>
          <w:p w:rsidR="00141127" w:rsidRDefault="00141127" w:rsidP="00244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 (1) กิจกรรมการรายงานผลการใช้จ่ายเงินให้ประชาชนได้รับทราบ</w:t>
            </w:r>
          </w:p>
          <w:p w:rsidR="00141127" w:rsidRDefault="00141127" w:rsidP="00244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กิจกรรมการมีส่วนร่วมของประชาชนในการตรวจสอบการรับ   การจ่าย และการใช้ประโยชน์ทรัพย์สินขององค์การบริหารส่วนตำบลนางหลง</w:t>
            </w:r>
          </w:p>
          <w:p w:rsidR="00141127" w:rsidRDefault="00141127" w:rsidP="00244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4.2.3 (1) กิจกรรมการจัดหาคณะกรรมการจัดซื้อจัดจ้างจากตัวแทนชุมชน</w:t>
            </w:r>
          </w:p>
          <w:p w:rsidR="00141127" w:rsidRDefault="00141127" w:rsidP="00244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4.2.3 (2) กิจกรรมให้ความรู้กรรมการตรวจรับการจ้าง</w:t>
            </w:r>
          </w:p>
        </w:tc>
        <w:tc>
          <w:tcPr>
            <w:tcW w:w="1418" w:type="dxa"/>
          </w:tcPr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127" w:rsidRDefault="00141127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141127" w:rsidRPr="00547FDD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1127" w:rsidRPr="00547FDD" w:rsidTr="00DE52F3">
        <w:trPr>
          <w:trHeight w:val="3501"/>
        </w:trPr>
        <w:tc>
          <w:tcPr>
            <w:tcW w:w="1843" w:type="dxa"/>
            <w:vMerge/>
          </w:tcPr>
          <w:p w:rsidR="00141127" w:rsidRDefault="00141127" w:rsidP="009A16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41127" w:rsidRDefault="00141127" w:rsidP="001411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3402" w:type="dxa"/>
          </w:tcPr>
          <w:p w:rsidR="00141127" w:rsidRDefault="00141127" w:rsidP="001411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4.3.1 (1) โครงการอบรมให้ความรู้ด้านระเบียบ กฎหมายท้องถิ่น ผู้บริหารและสมาชิกสภาท้องถิ่น</w:t>
            </w:r>
          </w:p>
          <w:p w:rsidR="00A64254" w:rsidRDefault="00141127" w:rsidP="001411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4.3.1 (2) </w:t>
            </w:r>
            <w:r w:rsidR="00A642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141127" w:rsidRDefault="00A64254" w:rsidP="001411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4.3.2 (1) กิจกรรมส่งเสริมสมาชิกสภาท้องถิ่นให้มีบทบาทในการตรวจสอบการปฏิบัติงานของ        ฝ่ายบริหาร</w:t>
            </w:r>
            <w:r w:rsidR="00141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41127" w:rsidRDefault="00A64254" w:rsidP="00A642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กิจกรรมการมีส่วนร่วมในการปฏิบัติงานของสมาชิกสภาองค์การบริหารส่วนตำบล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418" w:type="dxa"/>
          </w:tcPr>
          <w:p w:rsidR="00141127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6691E" w:rsidRDefault="0006691E" w:rsidP="002441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:rsidR="00141127" w:rsidRPr="00547FDD" w:rsidRDefault="00141127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06691E" w:rsidRDefault="0006691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27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418"/>
        <w:gridCol w:w="1063"/>
      </w:tblGrid>
      <w:tr w:rsidR="00A64254" w:rsidRPr="00136136" w:rsidTr="00DE52F3">
        <w:trPr>
          <w:trHeight w:val="315"/>
        </w:trPr>
        <w:tc>
          <w:tcPr>
            <w:tcW w:w="1843" w:type="dxa"/>
            <w:vMerge w:val="restart"/>
          </w:tcPr>
          <w:p w:rsidR="00A64254" w:rsidRPr="00136136" w:rsidRDefault="00A64254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</w:tcPr>
          <w:p w:rsidR="00A64254" w:rsidRPr="00136136" w:rsidRDefault="00A64254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:rsidR="00A64254" w:rsidRPr="00136136" w:rsidRDefault="00A64254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A64254" w:rsidRPr="00136136" w:rsidRDefault="00A64254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063" w:type="dxa"/>
            <w:vMerge w:val="restart"/>
          </w:tcPr>
          <w:p w:rsidR="00A64254" w:rsidRPr="00136136" w:rsidRDefault="00A64254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1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4254" w:rsidRPr="00136136" w:rsidTr="00DE52F3">
        <w:trPr>
          <w:trHeight w:val="405"/>
        </w:trPr>
        <w:tc>
          <w:tcPr>
            <w:tcW w:w="1843" w:type="dxa"/>
            <w:vMerge/>
          </w:tcPr>
          <w:p w:rsidR="00A64254" w:rsidRPr="00136136" w:rsidRDefault="00A64254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A64254" w:rsidRPr="00136136" w:rsidRDefault="00A64254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A64254" w:rsidRPr="00136136" w:rsidRDefault="00A64254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64254" w:rsidRPr="005C5A61" w:rsidRDefault="00A64254" w:rsidP="00DE5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4254" w:rsidRPr="00AF6958" w:rsidRDefault="00A64254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  <w:vMerge/>
          </w:tcPr>
          <w:p w:rsidR="00A64254" w:rsidRPr="00136136" w:rsidRDefault="00A64254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4254" w:rsidRPr="00547FDD" w:rsidTr="006163C6">
        <w:trPr>
          <w:trHeight w:val="2535"/>
        </w:trPr>
        <w:tc>
          <w:tcPr>
            <w:tcW w:w="1843" w:type="dxa"/>
          </w:tcPr>
          <w:p w:rsidR="00A64254" w:rsidRPr="00461130" w:rsidRDefault="00A64254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64254" w:rsidRPr="00A64254" w:rsidRDefault="00A64254" w:rsidP="00DE52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 เสริมพลังการมีส่วนร่วมของชุมชน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(Community)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และบูรณการทุกภาคส่วนเพื่อต่อต้านการทุจริต</w:t>
            </w:r>
          </w:p>
          <w:p w:rsidR="00A64254" w:rsidRPr="00547FDD" w:rsidRDefault="00A64254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4254" w:rsidRDefault="00A64254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4.4.1 (1) กิจกรรมการติดป้ายประชาสัมพันธ์กรณีพบเห็นการทุจริต</w:t>
            </w:r>
          </w:p>
          <w:p w:rsidR="00A64254" w:rsidRDefault="00A64254" w:rsidP="000669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4.4.2 (1) มาตรการส่งเสริมและพัฒนาเครือข่ายด้านการป้องกันการทุจริต</w:t>
            </w:r>
          </w:p>
        </w:tc>
        <w:tc>
          <w:tcPr>
            <w:tcW w:w="1418" w:type="dxa"/>
          </w:tcPr>
          <w:p w:rsidR="00A64254" w:rsidRDefault="00A64254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6691E" w:rsidRDefault="0006691E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4254" w:rsidRDefault="00A64254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64254" w:rsidRPr="00547FDD" w:rsidRDefault="00A64254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:rsidR="00A64254" w:rsidRPr="00547FDD" w:rsidRDefault="00A64254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3C6" w:rsidRPr="00547FDD" w:rsidTr="00DE52F3">
        <w:trPr>
          <w:trHeight w:val="343"/>
        </w:trPr>
        <w:tc>
          <w:tcPr>
            <w:tcW w:w="1843" w:type="dxa"/>
          </w:tcPr>
          <w:p w:rsidR="006163C6" w:rsidRDefault="006163C6" w:rsidP="00DE52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6163C6" w:rsidRPr="006163C6" w:rsidRDefault="006163C6" w:rsidP="00616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6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06691E" w:rsidRDefault="0006691E" w:rsidP="000669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9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066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6163C6" w:rsidRPr="0006691E" w:rsidRDefault="0006691E" w:rsidP="000669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 กิจกรรม 2 มาตรการ</w:t>
            </w:r>
          </w:p>
        </w:tc>
        <w:tc>
          <w:tcPr>
            <w:tcW w:w="1418" w:type="dxa"/>
          </w:tcPr>
          <w:p w:rsidR="006163C6" w:rsidRDefault="00A666D4" w:rsidP="00DE52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6163C6" w:rsidRPr="00547FDD" w:rsidRDefault="006163C6" w:rsidP="00DE52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1682" w:rsidRDefault="009A1682">
      <w:pPr>
        <w:rPr>
          <w:rFonts w:ascii="TH SarabunIT๙" w:hAnsi="TH SarabunIT๙" w:cs="TH SarabunIT๙"/>
          <w:sz w:val="32"/>
          <w:szCs w:val="32"/>
        </w:rPr>
      </w:pPr>
    </w:p>
    <w:p w:rsidR="00BB3F47" w:rsidRDefault="00BB3F47">
      <w:pPr>
        <w:rPr>
          <w:rFonts w:ascii="TH SarabunIT๙" w:hAnsi="TH SarabunIT๙" w:cs="TH SarabunIT๙"/>
          <w:sz w:val="32"/>
          <w:szCs w:val="32"/>
        </w:rPr>
      </w:pPr>
    </w:p>
    <w:p w:rsidR="00BB3F47" w:rsidRDefault="00BB3F47">
      <w:pPr>
        <w:rPr>
          <w:rFonts w:ascii="TH SarabunIT๙" w:hAnsi="TH SarabunIT๙" w:cs="TH SarabunIT๙"/>
          <w:sz w:val="32"/>
          <w:szCs w:val="32"/>
        </w:rPr>
      </w:pPr>
    </w:p>
    <w:p w:rsidR="00BB3F47" w:rsidRDefault="00BB3F47" w:rsidP="00BB3F4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C38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  <w:proofErr w:type="spellStart"/>
      <w:r w:rsidR="00BC3809">
        <w:rPr>
          <w:rFonts w:ascii="TH SarabunIT๙" w:hAnsi="TH SarabunIT๙" w:cs="TH SarabunIT๙" w:hint="cs"/>
          <w:sz w:val="32"/>
          <w:szCs w:val="32"/>
          <w:cs/>
        </w:rPr>
        <w:t>ประยูรณ์</w:t>
      </w:r>
      <w:proofErr w:type="spellEnd"/>
      <w:r w:rsidR="00BC3809">
        <w:rPr>
          <w:rFonts w:ascii="TH SarabunIT๙" w:hAnsi="TH SarabunIT๙" w:cs="TH SarabunIT๙" w:hint="cs"/>
          <w:sz w:val="32"/>
          <w:szCs w:val="32"/>
          <w:cs/>
        </w:rPr>
        <w:t xml:space="preserve"> จิตรานนท์</w:t>
      </w:r>
    </w:p>
    <w:p w:rsidR="00BB3F47" w:rsidRDefault="00BB3F47" w:rsidP="00BB3F4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ประยูรณ์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จิตรานนท์)</w:t>
      </w:r>
    </w:p>
    <w:p w:rsidR="00BB3F47" w:rsidRPr="00A64254" w:rsidRDefault="00BB3F47" w:rsidP="00BB3F4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นายกองค์การบริหารส่วนตำบลนางหลง</w:t>
      </w:r>
    </w:p>
    <w:sectPr w:rsidR="00BB3F47" w:rsidRPr="00A64254" w:rsidSect="008925A4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D"/>
    <w:rsid w:val="0006691E"/>
    <w:rsid w:val="000A4E5C"/>
    <w:rsid w:val="00136136"/>
    <w:rsid w:val="00141127"/>
    <w:rsid w:val="00173314"/>
    <w:rsid w:val="002436DE"/>
    <w:rsid w:val="0024418E"/>
    <w:rsid w:val="002549FC"/>
    <w:rsid w:val="002D4F1E"/>
    <w:rsid w:val="00314F0E"/>
    <w:rsid w:val="0035711D"/>
    <w:rsid w:val="0036504D"/>
    <w:rsid w:val="003E188A"/>
    <w:rsid w:val="00404C4D"/>
    <w:rsid w:val="00431CA4"/>
    <w:rsid w:val="00461130"/>
    <w:rsid w:val="00534F82"/>
    <w:rsid w:val="00547FDD"/>
    <w:rsid w:val="005C2BF5"/>
    <w:rsid w:val="005C5A61"/>
    <w:rsid w:val="006163C6"/>
    <w:rsid w:val="006A7570"/>
    <w:rsid w:val="008925A4"/>
    <w:rsid w:val="008A515C"/>
    <w:rsid w:val="008B56A0"/>
    <w:rsid w:val="00913E94"/>
    <w:rsid w:val="009A1682"/>
    <w:rsid w:val="009C5D61"/>
    <w:rsid w:val="00A24B5B"/>
    <w:rsid w:val="00A64254"/>
    <w:rsid w:val="00A666D4"/>
    <w:rsid w:val="00AC158F"/>
    <w:rsid w:val="00AF6958"/>
    <w:rsid w:val="00B277C9"/>
    <w:rsid w:val="00B83BBC"/>
    <w:rsid w:val="00B97985"/>
    <w:rsid w:val="00BB3F47"/>
    <w:rsid w:val="00BC3809"/>
    <w:rsid w:val="00CF6E53"/>
    <w:rsid w:val="00E437C0"/>
    <w:rsid w:val="00E76ACD"/>
    <w:rsid w:val="00E945C6"/>
    <w:rsid w:val="00EC3C2F"/>
    <w:rsid w:val="00F05EE6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5A4C-B52C-4C8C-A62E-279672B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9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69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BC2D-4076-438C-BC50-F9D628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cp:lastPrinted>2022-02-11T06:51:00Z</cp:lastPrinted>
  <dcterms:created xsi:type="dcterms:W3CDTF">2022-04-18T06:57:00Z</dcterms:created>
  <dcterms:modified xsi:type="dcterms:W3CDTF">2022-04-18T06:57:00Z</dcterms:modified>
</cp:coreProperties>
</file>